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46" w:rsidRPr="004D2AE2" w:rsidRDefault="006642F6" w:rsidP="00A24446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4248" w:firstLine="708"/>
        <w:jc w:val="right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  <w:r w:rsidRPr="004D2AE2">
        <w:rPr>
          <w:rFonts w:eastAsia="Times New Roman" w:cs="Times New Roman"/>
          <w:b/>
          <w:i/>
          <w:color w:val="3B3B3B"/>
          <w:kern w:val="0"/>
          <w:lang w:eastAsia="pl-PL" w:bidi="ar-SA"/>
        </w:rPr>
        <w:t>Załącznik nr 1</w:t>
      </w:r>
    </w:p>
    <w:p w:rsidR="00A24446" w:rsidRPr="004D2AE2" w:rsidRDefault="00A24446" w:rsidP="00A24446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  <w:r w:rsidRPr="004D2AE2">
        <w:rPr>
          <w:rFonts w:eastAsia="Times New Roman" w:cs="Times New Roman"/>
          <w:b/>
          <w:i/>
          <w:color w:val="3B3B3B"/>
          <w:kern w:val="0"/>
          <w:lang w:eastAsia="pl-PL" w:bidi="ar-SA"/>
        </w:rPr>
        <w:t xml:space="preserve">          Szczegółowy opis urządzeń</w:t>
      </w:r>
    </w:p>
    <w:p w:rsidR="00A24446" w:rsidRPr="004D2AE2" w:rsidRDefault="00A24446" w:rsidP="00A24446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</w:p>
    <w:p w:rsidR="00A24446" w:rsidRPr="004D2AE2" w:rsidRDefault="00A24446" w:rsidP="00A24446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992"/>
      </w:tblGrid>
      <w:tr w:rsidR="00A24446" w:rsidRPr="004D2AE2" w:rsidTr="00A24446">
        <w:trPr>
          <w:trHeight w:val="4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46" w:rsidRPr="004D2AE2" w:rsidRDefault="00A24446">
            <w:pPr>
              <w:jc w:val="center"/>
              <w:rPr>
                <w:rFonts w:cs="Times New Roman"/>
                <w:b/>
                <w:bCs/>
              </w:rPr>
            </w:pPr>
            <w:r w:rsidRPr="004D2AE2">
              <w:rPr>
                <w:rFonts w:cs="Times New Roman"/>
                <w:b/>
                <w:bCs/>
              </w:rPr>
              <w:t>Wyposażenie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46" w:rsidRPr="004D2AE2" w:rsidRDefault="00A24446">
            <w:pPr>
              <w:jc w:val="center"/>
              <w:rPr>
                <w:rFonts w:cs="Times New Roman"/>
                <w:b/>
                <w:bCs/>
              </w:rPr>
            </w:pPr>
            <w:r w:rsidRPr="004D2AE2">
              <w:rPr>
                <w:rFonts w:cs="Times New Roman"/>
                <w:b/>
                <w:bCs/>
              </w:rPr>
              <w:t>Dane techniczne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46" w:rsidRPr="004D2AE2" w:rsidRDefault="00A24446">
            <w:pPr>
              <w:jc w:val="center"/>
              <w:rPr>
                <w:rFonts w:cs="Times New Roman"/>
                <w:b/>
                <w:bCs/>
              </w:rPr>
            </w:pPr>
            <w:r w:rsidRPr="004D2AE2">
              <w:rPr>
                <w:rFonts w:cs="Times New Roman"/>
                <w:b/>
                <w:bCs/>
              </w:rPr>
              <w:t>Rysunek poglądowy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46" w:rsidRPr="004D2AE2" w:rsidRDefault="00A24446">
            <w:pPr>
              <w:jc w:val="center"/>
              <w:rPr>
                <w:rFonts w:cs="Times New Roman"/>
                <w:b/>
                <w:bCs/>
              </w:rPr>
            </w:pPr>
            <w:r w:rsidRPr="004D2AE2">
              <w:rPr>
                <w:rFonts w:cs="Times New Roman"/>
                <w:b/>
                <w:bCs/>
              </w:rPr>
              <w:t>szt.</w:t>
            </w:r>
          </w:p>
        </w:tc>
      </w:tr>
      <w:tr w:rsidR="00A24446" w:rsidRPr="004D2AE2" w:rsidTr="00E068AD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Pojemnik na odpadki 5l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Pojemnik na odpady 5l, wykonany z tworzywa sztucznego ABS, Posiada  pokrywę wahadłową. Kosz wolnostojący, kolor biały.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object w:dxaOrig="87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75.75pt" o:ole="">
                  <v:imagedata r:id="rId5" o:title=""/>
                </v:shape>
                <o:OLEObject Type="Embed" ProgID="PBrush" ShapeID="_x0000_i1025" DrawAspect="Content" ObjectID="_1633781294" r:id="rId6"/>
              </w:object>
            </w:r>
            <w:r w:rsidRPr="004D2AE2"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304800"/>
                      <wp:effectExtent l="0" t="0" r="0" b="0"/>
                      <wp:wrapNone/>
                      <wp:docPr id="22704" name="Prostokąt 22704" descr="Znalezione obrazy dla zapytania stolik okrÄgÅy na podstawie okrÄgÅej tobo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xdr="http://schemas.openxmlformats.org/drawingml/2006/spreadsheetDrawing" xmlns:lc="http://schemas.openxmlformats.org/drawingml/2006/lockedCanvas" id="{00000000-0008-0000-0000-0000B0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7E6C1" id="Prostokąt 22704" o:spid="_x0000_s1026" alt="Znalezione obrazy dla zapytania stolik okrÄgÅy na podstawie okrÄgÅej tobo" style="position:absolute;margin-left:0;margin-top:0;width:23.25pt;height:2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" filled="f" stroked="f">
                      <o:lock v:ext="edit" aspectratio="t"/>
                    </v:rect>
                  </w:pict>
                </mc:Fallback>
              </mc:AlternateContent>
            </w:r>
            <w:r w:rsidRPr="004D2AE2"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257175"/>
                      <wp:effectExtent l="0" t="0" r="0" b="0"/>
                      <wp:wrapNone/>
                      <wp:docPr id="22726" name="Prostokąt 22726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xdr="http://schemas.openxmlformats.org/drawingml/2006/spreadsheetDrawing" xmlns:lc="http://schemas.openxmlformats.org/drawingml/2006/lockedCanvas" id="{00000000-0008-0000-0000-0000C6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B7020" id="Prostokąt 22726" o:spid="_x0000_s1026" style="position:absolute;margin-left:0;margin-top:0;width:23.25pt;height:20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y4t1Gv8BAADFAwAADgAAAAAAAAAAAAAA&#10;AAAuAgAAZHJzL2Uyb0RvYy54bWxQSwECLQAUAAYACAAAACEA5m1miNsAAAADAQAADwAAAAAAAAAA&#10;AAAAAABZBAAAZHJzL2Rvd25yZXYueG1sUEsFBgAAAAAEAAQA8wAAAGEFAAAAAA==&#10;" filled="f" stroked="f">
                      <o:lock v:ext="edit" aspectratio="t"/>
                    </v:rect>
                  </w:pict>
                </mc:Fallback>
              </mc:AlternateContent>
            </w:r>
            <w:r w:rsidRPr="004D2AE2"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257175"/>
                      <wp:effectExtent l="0" t="0" r="0" b="0"/>
                      <wp:wrapNone/>
                      <wp:docPr id="22727" name="Prostokąt 22727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xdr="http://schemas.openxmlformats.org/drawingml/2006/spreadsheetDrawing" xmlns:lc="http://schemas.openxmlformats.org/drawingml/2006/lockedCanvas" id="{00000000-0008-0000-0000-0000C7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86BF2" id="Prostokąt 22727" o:spid="_x0000_s1026" style="position:absolute;margin-left:0;margin-top:0;width:23.25pt;height:20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1Amdx/8BAADFAwAADgAAAAAAAAAAAAAA&#10;AAAuAgAAZHJzL2Uyb0RvYy54bWxQSwECLQAUAAYACAAAACEA5m1miNsAAAADAQAADwAAAAAAAAAA&#10;AAAAAABZBAAAZHJzL2Rvd25yZXYueG1sUEsFBgAAAAAEAAQA8wAAAGEFAAAAAA==&#10;" filled="f" stroked="f">
                      <o:lock v:ext="edit" aspectratio="t"/>
                    </v:rect>
                  </w:pict>
                </mc:Fallback>
              </mc:AlternateContent>
            </w:r>
            <w:r w:rsidRPr="004D2AE2"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257175"/>
                      <wp:effectExtent l="0" t="0" r="0" b="0"/>
                      <wp:wrapNone/>
                      <wp:docPr id="22728" name="Prostokąt 22728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xdr="http://schemas.openxmlformats.org/drawingml/2006/spreadsheetDrawing" xmlns:lc="http://schemas.openxmlformats.org/drawingml/2006/lockedCanvas" id="{00000000-0008-0000-0000-0000C8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D2EE" id="Prostokąt 22728" o:spid="_x0000_s1026" style="position:absolute;margin-left:0;margin-top:0;width:23.25pt;height:20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" filled="f" stroked="f">
                      <o:lock v:ext="edit" aspectratio="t"/>
                    </v:rect>
                  </w:pict>
                </mc:Fallback>
              </mc:AlternateContent>
            </w:r>
            <w:r w:rsidRPr="004D2AE2"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257175"/>
                      <wp:effectExtent l="0" t="0" r="0" b="0"/>
                      <wp:wrapNone/>
                      <wp:docPr id="22729" name="Prostokąt 22729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xdr="http://schemas.openxmlformats.org/drawingml/2006/spreadsheetDrawing" xmlns:lc="http://schemas.openxmlformats.org/drawingml/2006/lockedCanvas" id="{00000000-0008-0000-0000-0000C9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9892" id="Prostokąt 22729" o:spid="_x0000_s1026" style="position:absolute;margin-left:0;margin-top:0;width:23.25pt;height:20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6ACMP/8BAADFAwAADgAAAAAAAAAAAAAA&#10;AAAuAgAAZHJzL2Uyb0RvYy54bWxQSwECLQAUAAYACAAAACEA5m1miNsAAAADAQAADwAAAAAAAAAA&#10;AAAAAABZBAAAZHJzL2Rvd25yZXYueG1sUEsFBgAAAAAEAAQA8wAAAGEFAAAAAA==&#10;" filled="f" stroked="f">
                      <o:lock v:ext="edit" aspectratio="t"/>
                    </v:rect>
                  </w:pict>
                </mc:Fallback>
              </mc:AlternateContent>
            </w:r>
            <w:r w:rsidRPr="004D2AE2"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5275" cy="257175"/>
                      <wp:effectExtent l="0" t="0" r="0" b="0"/>
                      <wp:wrapNone/>
                      <wp:docPr id="22730" name="Prostokąt 2273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a16="http://schemas.microsoft.com/office/drawing/2014/main" xmlns:xdr="http://schemas.openxmlformats.org/drawingml/2006/spreadsheetDrawing" xmlns:lc="http://schemas.openxmlformats.org/drawingml/2006/lockedCanvas" id="{00000000-0008-0000-0000-0000CA58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4C3B3" id="Prostokąt 22730" o:spid="_x0000_s1026" style="position:absolute;margin-left:0;margin-top:0;width:23.2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PWhANv8BAADFAwAADgAAAAAAAAAAAAAA&#10;AAAuAgAAZHJzL2Uyb0RvYy54bWxQSwECLQAUAAYACAAAACEA5m1miNsAAAADAQAADwAAAAAAAAAA&#10;AAAAAABZBAAAZHJzL2Rvd25yZXYueG1sUEsFBgAAAAAEAAQA8wAAAGEF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446" w:rsidRDefault="00CE2562" w:rsidP="00E068AD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CE2562" w:rsidRPr="004D2AE2" w:rsidRDefault="00CE2562" w:rsidP="00E068A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A24446" w:rsidRPr="004D2AE2" w:rsidTr="00E068AD">
        <w:trPr>
          <w:trHeight w:val="15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Pojemnik na odpadki 20l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Pojemnik wykonany z ze stali nierdzewnej, satynowy, z mechanizmem pedałowym umożliwiającym otwieranie kosz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object w:dxaOrig="1080" w:dyaOrig="1470">
                <v:shape id="_x0000_i1026" type="#_x0000_t75" style="width:54pt;height:73.5pt" o:ole="">
                  <v:imagedata r:id="rId7" o:title=""/>
                </v:shape>
                <o:OLEObject Type="Embed" ProgID="PBrush" ShapeID="_x0000_i1026" DrawAspect="Content" ObjectID="_1633781295" r:id="rId8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10</w:t>
            </w:r>
          </w:p>
        </w:tc>
      </w:tr>
      <w:tr w:rsidR="00A24446" w:rsidRPr="004D2AE2" w:rsidTr="00E068AD">
        <w:trPr>
          <w:trHeight w:val="22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Pojemnik na odpadki 25l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Pojemnik  wykonany z tworzywa sztucznego ABS, Posiada  pokrywę, Dostosowany do worków foliowych, Sposób otwierania: pedał nożny, Kosz wolnostojący, Bezdotykowa obsługa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  <w:noProof/>
                <w:lang w:eastAsia="pl-PL" w:bidi="ar-SA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190500</wp:posOffset>
                  </wp:positionV>
                  <wp:extent cx="762000" cy="1009650"/>
                  <wp:effectExtent l="0" t="0" r="0" b="0"/>
                  <wp:wrapNone/>
                  <wp:docPr id="10" name="Obraz 10" descr="Pojemnik na śmieci 25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709" descr="Pojemnik na śmieci 25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52</w:t>
            </w:r>
          </w:p>
        </w:tc>
      </w:tr>
      <w:tr w:rsidR="00A24446" w:rsidRPr="004D2AE2" w:rsidTr="00E068AD">
        <w:tblPrEx>
          <w:tblCellMar>
            <w:left w:w="70" w:type="dxa"/>
            <w:right w:w="70" w:type="dxa"/>
          </w:tblCellMar>
        </w:tblPrEx>
        <w:trPr>
          <w:trHeight w:val="31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Pojemnik na mydło w płynie + montaż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4D2AE2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Dozownik na mydło w pianie uzupełniane z kanistra z dużym ergonomicznym przyciskiem dozowania, Obudowa wykonana z trwałego tworzywa ABS. Pojemność zbiornika na mydło 500 ml , wbudowane okienko do kontroli poziomu mydła w dozowniku, zamykany na zamek plastikowym kluczykiem, posiada zawór niekapek. Wymiary wys. 170 mm, szer. 105 mm, głęb. 125 mm. Rodzaj montażu: naścienny, przykręcany. Kolor biało - szary.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4D2AE2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  <w:noProof/>
                <w:lang w:eastAsia="pl-PL" w:bidi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428625</wp:posOffset>
                  </wp:positionV>
                  <wp:extent cx="869063" cy="1362075"/>
                  <wp:effectExtent l="0" t="0" r="7620" b="0"/>
                  <wp:wrapTopAndBottom/>
                  <wp:docPr id="160" name="Obraz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Obraz 15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15" r="5435"/>
                          <a:stretch/>
                        </pic:blipFill>
                        <pic:spPr bwMode="auto">
                          <a:xfrm>
                            <a:off x="0" y="0"/>
                            <a:ext cx="869063" cy="1362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758A8" w:rsidP="00E068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A24446" w:rsidRPr="004D2AE2" w:rsidTr="00E068AD">
        <w:trPr>
          <w:trHeight w:val="30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lastRenderedPageBreak/>
              <w:t>Pojemnik na ręczniki papierowe + montaż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4D2AE2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Wymiary: - wysokość: 270 mm, - szerokość: 270 mm, - głębokość: 130 mm, Pojemność do 500 listków, Przeznaczenie: ręczniki papierowe ZZ, Materiał  wykonany z tworzywa ABS, Sposób dozowania: wyciągnięcie jednej sztuki papieru powoduje wysunięcie się kolejnej, Zamek i klucz: plastik, okienko kontrolne informujące o ilości ręczników, Rodzaj montażu: naścienny, przykręcany. Kolor biało - szary.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  <w:noProof/>
                <w:lang w:eastAsia="pl-PL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913130</wp:posOffset>
                  </wp:positionV>
                  <wp:extent cx="1321067" cy="1162050"/>
                  <wp:effectExtent l="0" t="0" r="0" b="0"/>
                  <wp:wrapNone/>
                  <wp:docPr id="8" name="Obraz 8" descr="Pojemnik na ręczniki papierowe 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710" descr="Pojemnik na ręczniki papierowe 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067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758A8" w:rsidP="00E068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A24446" w:rsidRPr="004D2AE2" w:rsidTr="00E068AD">
        <w:tblPrEx>
          <w:tblCellMar>
            <w:left w:w="70" w:type="dxa"/>
            <w:right w:w="70" w:type="dxa"/>
          </w:tblCellMar>
        </w:tblPrEx>
        <w:trPr>
          <w:trHeight w:val="2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Dozownik na płyn dezynfekcyjny + montaż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4D2AE2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Dozownik łokciowy do płynów dezynfekcyjnych na bazie alkoholu i mydeł dezynfekcyjnych oraz zwykłego mydła w płynie. Wykonany z tworzywa sztucznego ABS. Tylny panel aluminiowy mocowany do ściany na kołki, posiadający regulację dozy płynu,  Dozownik zamykany na kluczyk plastikowy. Dozownik wyposażony w butelkę wielokrotnego użytku o pojemności 1 l w którą mogą być uzupełniane płyny z kanistra. Wymiary 315 x 96 x 150 mm. Rodzaj montażu: naścienny, przykręcany. Kolor biały.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4D2AE2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  <w:noProof/>
                <w:lang w:eastAsia="pl-PL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748665</wp:posOffset>
                  </wp:positionV>
                  <wp:extent cx="995680" cy="1838325"/>
                  <wp:effectExtent l="0" t="0" r="0" b="9525"/>
                  <wp:wrapSquare wrapText="bothSides"/>
                  <wp:docPr id="161" name="Obraz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Obraz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7" r="3120"/>
                          <a:stretch/>
                        </pic:blipFill>
                        <pic:spPr bwMode="auto">
                          <a:xfrm>
                            <a:off x="0" y="0"/>
                            <a:ext cx="995680" cy="1838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758A8" w:rsidP="00E068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</w:tr>
      <w:tr w:rsidR="00A24446" w:rsidRPr="004D2AE2" w:rsidTr="00E068AD">
        <w:tblPrEx>
          <w:tblCellMar>
            <w:left w:w="70" w:type="dxa"/>
            <w:right w:w="70" w:type="dxa"/>
          </w:tblCellMar>
        </w:tblPrEx>
        <w:trPr>
          <w:trHeight w:val="1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Uchwyt na papier toaletowy + montaż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4D2AE2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 xml:space="preserve">Uchwyt na papier toaletowy w rolkach typu jumbo o średnicy do 23 cm. Wykonany z tworzywa ABS, biały, do papieru toaletowego typu "Jumbo", zamykany na zamek plastikowym kluczykiem, wbudowane </w:t>
            </w:r>
            <w:r w:rsidRPr="004D2AE2">
              <w:rPr>
                <w:rFonts w:cs="Times New Roman"/>
              </w:rPr>
              <w:lastRenderedPageBreak/>
              <w:t>okienko do kontroli poziomy papieru w pojemniku, wymiary * wys. 260 mm , szer. 240 mm, głęb. 130 mm.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162241" w:rsidP="00E068AD">
            <w:pPr>
              <w:jc w:val="center"/>
              <w:rPr>
                <w:rFonts w:cs="Times New Roman"/>
              </w:rPr>
            </w:pPr>
            <w:r>
              <w:rPr>
                <w:noProof/>
                <w:lang w:eastAsia="pl-PL" w:bidi="ar-SA"/>
              </w:rPr>
              <w:lastRenderedPageBreak/>
              <w:drawing>
                <wp:inline distT="0" distB="0" distL="0" distR="0" wp14:anchorId="34694C4C" wp14:editId="22DCECCC">
                  <wp:extent cx="1131793" cy="1137176"/>
                  <wp:effectExtent l="0" t="0" r="0" b="6350"/>
                  <wp:docPr id="170" name="Obraz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793" cy="1137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446" w:rsidRPr="004D2AE2" w:rsidRDefault="00A758A8" w:rsidP="00E068AD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40</w:t>
            </w:r>
          </w:p>
        </w:tc>
      </w:tr>
      <w:tr w:rsidR="00A24446" w:rsidRPr="004D2AE2" w:rsidTr="00E068AD">
        <w:trPr>
          <w:trHeight w:val="5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24446" w:rsidP="00B61052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 xml:space="preserve">wózek </w:t>
            </w:r>
            <w:r w:rsidR="00B61052">
              <w:rPr>
                <w:rFonts w:cs="Times New Roman"/>
              </w:rPr>
              <w:t>do sprzątania</w:t>
            </w:r>
            <w:r w:rsidRPr="004D2AE2">
              <w:rPr>
                <w:rFonts w:cs="Times New Roman"/>
              </w:rPr>
              <w:t xml:space="preserve"> + </w:t>
            </w:r>
            <w:proofErr w:type="spellStart"/>
            <w:r w:rsidRPr="004D2AE2">
              <w:rPr>
                <w:rFonts w:cs="Times New Roman"/>
              </w:rPr>
              <w:t>mop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B61052" w:rsidP="00E068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Wózek do sprzątania</w:t>
            </w:r>
            <w:r w:rsidR="00A24446" w:rsidRPr="004D2AE2">
              <w:rPr>
                <w:rFonts w:cs="Times New Roman"/>
              </w:rPr>
              <w:t>:</w:t>
            </w:r>
            <w:r w:rsidR="00A24446" w:rsidRPr="004D2AE2">
              <w:rPr>
                <w:rFonts w:cs="Times New Roman"/>
              </w:rPr>
              <w:br/>
              <w:t xml:space="preserve">Platforma wózka zbudowana z tworzywa  opartych na obrotowych kołach. Na platformie umieszczony  stelaż wykonany z profili metalowych,  </w:t>
            </w:r>
            <w:r w:rsidR="00A24446" w:rsidRPr="004D2AE2">
              <w:rPr>
                <w:rFonts w:cs="Times New Roman"/>
              </w:rPr>
              <w:br/>
              <w:t xml:space="preserve">Wózek wyposażony w wyciskarki </w:t>
            </w:r>
            <w:proofErr w:type="spellStart"/>
            <w:r w:rsidR="00A24446" w:rsidRPr="004D2AE2">
              <w:rPr>
                <w:rFonts w:cs="Times New Roman"/>
              </w:rPr>
              <w:t>mopów</w:t>
            </w:r>
            <w:proofErr w:type="spellEnd"/>
            <w:r w:rsidR="00A24446" w:rsidRPr="004D2AE2">
              <w:rPr>
                <w:rFonts w:cs="Times New Roman"/>
              </w:rPr>
              <w:t xml:space="preserve"> z wilgoci oraz w  pokrywę z systemem docisku worka o pojemności 120 litrów, w postaci ramki (bez klipsów).  Każdy uchwyt na worek można podzielić na mniejsze ramki przeznaczone do worków 2x70 litrów.  Wyposażenie wózka: wiadro na czystą wodę 17L, wiadro na brudną wodę 17L, wyciskarka doczołowa, 4 wiaderka 5L, uchwyt na worek 120L lub 2x 70L, trzy wysuwane pojemniki, podstawa z czterema skrętnymi kołami jezdnymi 4 x 100mm, stelaż metalowy. Wyposażony w </w:t>
            </w:r>
            <w:proofErr w:type="spellStart"/>
            <w:r w:rsidR="00A24446" w:rsidRPr="004D2AE2">
              <w:rPr>
                <w:rFonts w:cs="Times New Roman"/>
              </w:rPr>
              <w:t>mop</w:t>
            </w:r>
            <w:proofErr w:type="spellEnd"/>
            <w:r w:rsidR="00A24446" w:rsidRPr="004D2AE2">
              <w:rPr>
                <w:rFonts w:cs="Times New Roman"/>
              </w:rPr>
              <w:t xml:space="preserve"> i kij do </w:t>
            </w:r>
            <w:proofErr w:type="spellStart"/>
            <w:r w:rsidR="00A24446" w:rsidRPr="004D2AE2">
              <w:rPr>
                <w:rFonts w:cs="Times New Roman"/>
              </w:rPr>
              <w:t>mopa</w:t>
            </w:r>
            <w:proofErr w:type="spellEnd"/>
            <w:r w:rsidR="00A24446" w:rsidRPr="004D2AE2">
              <w:rPr>
                <w:rFonts w:cs="Times New Roman"/>
              </w:rPr>
              <w:t>. Wymiary (dł. szer. wys.): 1290x530x980mm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  <w:noProof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1149350</wp:posOffset>
                  </wp:positionV>
                  <wp:extent cx="1654175" cy="1790700"/>
                  <wp:effectExtent l="0" t="0" r="3175" b="0"/>
                  <wp:wrapNone/>
                  <wp:docPr id="5" name="Obraz 5" descr="Wózek do szprząt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714" descr="Wózek do szprząt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79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5</w:t>
            </w:r>
          </w:p>
        </w:tc>
      </w:tr>
      <w:tr w:rsidR="004D2AE2" w:rsidRPr="004D2AE2" w:rsidTr="00E068AD">
        <w:tblPrEx>
          <w:tblCellMar>
            <w:left w:w="70" w:type="dxa"/>
            <w:right w:w="70" w:type="dxa"/>
          </w:tblCellMar>
        </w:tblPrEx>
        <w:trPr>
          <w:trHeight w:val="5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AE2" w:rsidRPr="004D2AE2" w:rsidRDefault="004D2AE2" w:rsidP="00E068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4D2AE2">
              <w:rPr>
                <w:rFonts w:cs="Times New Roman"/>
              </w:rPr>
              <w:lastRenderedPageBreak/>
              <w:t>Tabliczka ostrzegawcza</w:t>
            </w:r>
          </w:p>
          <w:p w:rsidR="004D2AE2" w:rsidRPr="004D2AE2" w:rsidRDefault="004D2AE2" w:rsidP="00E068AD">
            <w:pPr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E2" w:rsidRPr="004D2AE2" w:rsidRDefault="004D2AE2" w:rsidP="00E068A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4D2AE2">
              <w:rPr>
                <w:rFonts w:cs="Times New Roman"/>
              </w:rPr>
              <w:t>Tablica ostrzegawcza "Uwaga! Śliska podłoga" dla zapewnienia bezpieczeństwa w trakcie sprzątania posadzek w pomieszczeniach. W kolorze żółtym, z ostrzegawczym piktogramem i napisem, ostrzegającym przed śliską podłogą. Wyposażona w uchwyt ułatwiający przenoszenie i rozkładanie. Po złożeniu zajmuje niewiele miejsca. Wykonana z tworzywa PCV.</w:t>
            </w:r>
          </w:p>
          <w:p w:rsidR="004D2AE2" w:rsidRPr="004D2AE2" w:rsidRDefault="004D2AE2" w:rsidP="00E068AD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E2" w:rsidRPr="004D2AE2" w:rsidRDefault="007E3FFA" w:rsidP="00E068AD">
            <w:pPr>
              <w:jc w:val="center"/>
              <w:rPr>
                <w:rFonts w:cs="Times New Roman"/>
                <w:noProof/>
                <w:lang w:eastAsia="pl-PL" w:bidi="ar-S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762063</wp:posOffset>
                  </wp:positionV>
                  <wp:extent cx="1389530" cy="1613646"/>
                  <wp:effectExtent l="0" t="0" r="1270" b="5715"/>
                  <wp:wrapTopAndBottom/>
                  <wp:docPr id="159" name="Obraz 158" descr="ta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Obraz 158" descr="tab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93" t="11471" r="14861" b="19494"/>
                          <a:stretch/>
                        </pic:blipFill>
                        <pic:spPr bwMode="auto">
                          <a:xfrm>
                            <a:off x="0" y="0"/>
                            <a:ext cx="1389530" cy="161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AE2" w:rsidRPr="004D2AE2" w:rsidRDefault="00A758A8" w:rsidP="00E068A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24446" w:rsidRPr="004D2AE2" w:rsidTr="00E068AD">
        <w:trPr>
          <w:trHeight w:val="26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2C19EC" w:rsidP="00B610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wózek pojedynczy na odpadki</w:t>
            </w:r>
            <w:r w:rsidRPr="00DA2A3E">
              <w:rPr>
                <w:rFonts w:cs="Times New Roman"/>
                <w:bCs/>
              </w:rPr>
              <w:t xml:space="preserve"> z możliwością podpięcia worka 120 litr</w:t>
            </w:r>
            <w:bookmarkStart w:id="0" w:name="_GoBack"/>
            <w:bookmarkEnd w:id="0"/>
            <w:r w:rsidRPr="00DA2A3E">
              <w:rPr>
                <w:rFonts w:cs="Times New Roman"/>
                <w:bCs/>
              </w:rPr>
              <w:t>ó</w:t>
            </w:r>
            <w:r>
              <w:rPr>
                <w:rFonts w:cs="Times New Roman"/>
                <w:bCs/>
              </w:rPr>
              <w:t>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 xml:space="preserve">Wózek pojedynczy na odpady lub brudną bieliznę – </w:t>
            </w:r>
            <w:r w:rsidRPr="004D2AE2">
              <w:rPr>
                <w:rFonts w:cs="Times New Roman"/>
                <w:b/>
                <w:bCs/>
              </w:rPr>
              <w:t>pojemność worka 100-120l.</w:t>
            </w:r>
            <w:r w:rsidRPr="004D2AE2">
              <w:rPr>
                <w:rFonts w:cs="Times New Roman"/>
              </w:rPr>
              <w:t>WYKONANIE: w całości ze stali kwasoodpornej gat. 0H18N9, obręcz wyposażona w klipsy zaciskowe zabezpieczające przed zsunięciem się worka; pokrywa ze spowalniaczem cichego opadania</w:t>
            </w:r>
            <w:r w:rsidRPr="004D2AE2">
              <w:rPr>
                <w:rFonts w:cs="Times New Roman"/>
                <w:b/>
                <w:bCs/>
              </w:rPr>
              <w:t xml:space="preserve">, </w:t>
            </w:r>
            <w:r w:rsidRPr="004D2AE2">
              <w:rPr>
                <w:rFonts w:cs="Times New Roman"/>
              </w:rPr>
              <w:t>podnoszona pedałem, wyposażony w koła o średnicy 50 mm, w tym dwa z blokadą. Wymiary całkowite: 435x505x860 mm.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  <w:noProof/>
                <w:lang w:eastAsia="pl-PL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439420</wp:posOffset>
                  </wp:positionV>
                  <wp:extent cx="1185545" cy="2124075"/>
                  <wp:effectExtent l="0" t="0" r="0" b="9525"/>
                  <wp:wrapTopAndBottom/>
                  <wp:docPr id="4" name="Obraz 4" descr="Wózek na odpady i brudną bieliz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715" descr="Wózek na odpady i brudną bielizn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212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4</w:t>
            </w:r>
          </w:p>
        </w:tc>
      </w:tr>
      <w:tr w:rsidR="00A24446" w:rsidRPr="004D2AE2" w:rsidTr="00E068AD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Pojemnik na odpadki 240 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 xml:space="preserve">Pojemnik </w:t>
            </w:r>
            <w:r w:rsidR="007E3FFA">
              <w:rPr>
                <w:rFonts w:cs="Times New Roman"/>
              </w:rPr>
              <w:t>z twardego tworzywa HDPE, w</w:t>
            </w:r>
            <w:r w:rsidRPr="004D2AE2">
              <w:rPr>
                <w:rFonts w:cs="Times New Roman"/>
              </w:rPr>
              <w:t xml:space="preserve">yposażony w </w:t>
            </w:r>
            <w:r w:rsidR="007E3FFA">
              <w:rPr>
                <w:rFonts w:cs="Times New Roman"/>
              </w:rPr>
              <w:t xml:space="preserve">uchwyt i dwa duże koła ułatwiające </w:t>
            </w:r>
            <w:r w:rsidRPr="004D2AE2">
              <w:rPr>
                <w:rFonts w:cs="Times New Roman"/>
              </w:rPr>
              <w:t>przemieszczanie się pojemnika, wykonany zgodnie z założ</w:t>
            </w:r>
            <w:r w:rsidR="007E3FFA">
              <w:rPr>
                <w:rFonts w:cs="Times New Roman"/>
              </w:rPr>
              <w:t xml:space="preserve">eniami europejskiego standardu. </w:t>
            </w:r>
            <w:r w:rsidR="004D2AE2">
              <w:rPr>
                <w:rFonts w:cs="Times New Roman"/>
              </w:rPr>
              <w:t>Kolor do uzgodnienia, g</w:t>
            </w:r>
            <w:r w:rsidRPr="004D2AE2">
              <w:rPr>
                <w:rFonts w:cs="Times New Roman"/>
              </w:rPr>
              <w:t>warancja 3 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  <w:noProof/>
                <w:lang w:eastAsia="pl-PL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297815</wp:posOffset>
                  </wp:positionV>
                  <wp:extent cx="858520" cy="1137285"/>
                  <wp:effectExtent l="0" t="0" r="0" b="5715"/>
                  <wp:wrapNone/>
                  <wp:docPr id="3" name="Obraz 3" descr="Pojemnik na odp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717" descr="Pojemnik na odp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13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4</w:t>
            </w:r>
          </w:p>
        </w:tc>
      </w:tr>
      <w:tr w:rsidR="00A24446" w:rsidRPr="004D2AE2" w:rsidTr="00E068AD">
        <w:trPr>
          <w:trHeight w:val="6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 xml:space="preserve">Szczotka do </w:t>
            </w:r>
            <w:proofErr w:type="spellStart"/>
            <w:r w:rsidRPr="004D2AE2">
              <w:rPr>
                <w:rFonts w:cs="Times New Roman"/>
              </w:rPr>
              <w:t>wc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Kolor biały podstawy, szczotka z czarnym włosem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object w:dxaOrig="615" w:dyaOrig="1350">
                <v:shape id="_x0000_i1027" type="#_x0000_t75" style="width:30.75pt;height:67.5pt" o:ole="">
                  <v:imagedata r:id="rId18" o:title=""/>
                </v:shape>
                <o:OLEObject Type="Embed" ProgID="PBrush" ShapeID="_x0000_i1027" DrawAspect="Content" ObjectID="_1633781296" r:id="rId1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50</w:t>
            </w:r>
          </w:p>
        </w:tc>
      </w:tr>
      <w:tr w:rsidR="00A24446" w:rsidRPr="004D2AE2" w:rsidTr="00E068AD">
        <w:trPr>
          <w:trHeight w:val="15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Pojemnik na piasek 350 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Odporny na zniszczenia i działanie promieni UV, odporny na gaszenie papierosów. Posiada płaskie dno. Wieko montowane jest do korpusu pojemnika za pomocą zawiasów nierdzewnych. Długość 105 cm, głębokość 97, ładowność 550 kg. Kolor żółty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  <w:noProof/>
                <w:lang w:eastAsia="pl-PL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393700</wp:posOffset>
                  </wp:positionV>
                  <wp:extent cx="1144905" cy="1081405"/>
                  <wp:effectExtent l="0" t="0" r="0" b="444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081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2</w:t>
            </w:r>
          </w:p>
        </w:tc>
      </w:tr>
      <w:tr w:rsidR="00A24446" w:rsidRPr="004D2AE2" w:rsidTr="00E068AD">
        <w:trPr>
          <w:trHeight w:val="16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Kosz do segregacji śmieci 40 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Kosz z przegródkami osobno na papier, szkło lub plastik, wykonany z tworzywa sztucznego, wyposażony w szczelną pokrywę. Kolor szary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  <w:noProof/>
                <w:lang w:eastAsia="pl-PL" w:bidi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47625</wp:posOffset>
                  </wp:positionV>
                  <wp:extent cx="1028700" cy="971550"/>
                  <wp:effectExtent l="0" t="0" r="0" b="0"/>
                  <wp:wrapNone/>
                  <wp:docPr id="1" name="Obraz 1" descr="Curver Kosz do segregacji śmieci Trio 40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746" descr="Curver Kosz do segregacji śmieci Trio 40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446" w:rsidRPr="004D2AE2" w:rsidRDefault="00A24446" w:rsidP="00E068AD">
            <w:pPr>
              <w:jc w:val="center"/>
              <w:rPr>
                <w:rFonts w:cs="Times New Roman"/>
              </w:rPr>
            </w:pPr>
            <w:r w:rsidRPr="004D2AE2">
              <w:rPr>
                <w:rFonts w:cs="Times New Roman"/>
              </w:rPr>
              <w:t>3</w:t>
            </w:r>
          </w:p>
        </w:tc>
      </w:tr>
    </w:tbl>
    <w:p w:rsidR="00A24446" w:rsidRPr="004D2AE2" w:rsidRDefault="00A24446" w:rsidP="00A24446">
      <w:pPr>
        <w:jc w:val="center"/>
        <w:rPr>
          <w:rFonts w:cs="Times New Roman"/>
        </w:rPr>
      </w:pPr>
    </w:p>
    <w:p w:rsidR="00A24446" w:rsidRPr="004D2AE2" w:rsidRDefault="00A24446" w:rsidP="00A24446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4248" w:firstLine="708"/>
        <w:jc w:val="both"/>
        <w:textAlignment w:val="baseline"/>
        <w:rPr>
          <w:rFonts w:cs="Times New Roman"/>
          <w:kern w:val="3"/>
          <w:lang w:eastAsia="zh-CN"/>
        </w:rPr>
      </w:pPr>
    </w:p>
    <w:p w:rsidR="00EB66D2" w:rsidRPr="004D2AE2" w:rsidRDefault="00EB66D2">
      <w:pPr>
        <w:rPr>
          <w:rFonts w:cs="Times New Roman"/>
        </w:rPr>
      </w:pPr>
    </w:p>
    <w:sectPr w:rsidR="00EB66D2" w:rsidRPr="004D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C2"/>
    <w:rsid w:val="00162241"/>
    <w:rsid w:val="002273A2"/>
    <w:rsid w:val="002C19EC"/>
    <w:rsid w:val="004D2AE2"/>
    <w:rsid w:val="00544147"/>
    <w:rsid w:val="006642F6"/>
    <w:rsid w:val="0067047A"/>
    <w:rsid w:val="006D4AFD"/>
    <w:rsid w:val="007E3FFA"/>
    <w:rsid w:val="00A24446"/>
    <w:rsid w:val="00A758A8"/>
    <w:rsid w:val="00A86A28"/>
    <w:rsid w:val="00B61052"/>
    <w:rsid w:val="00B857C2"/>
    <w:rsid w:val="00CA6FB5"/>
    <w:rsid w:val="00CE2562"/>
    <w:rsid w:val="00E068AD"/>
    <w:rsid w:val="00EB66D2"/>
    <w:rsid w:val="00F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6979650-4904-4975-B838-F362E798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4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C2DF-8961-453C-9292-C5863674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Kuczynska</dc:creator>
  <cp:keywords/>
  <dc:description/>
  <cp:lastModifiedBy>Anna Jabłońska</cp:lastModifiedBy>
  <cp:revision>17</cp:revision>
  <dcterms:created xsi:type="dcterms:W3CDTF">2019-10-17T12:29:00Z</dcterms:created>
  <dcterms:modified xsi:type="dcterms:W3CDTF">2019-10-28T14:22:00Z</dcterms:modified>
</cp:coreProperties>
</file>